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651F" w14:textId="10B7177D" w:rsidR="00812533" w:rsidRPr="005F19E7" w:rsidRDefault="00812533" w:rsidP="00A501D9">
      <w:pPr>
        <w:ind w:left="284" w:right="254"/>
        <w:rPr>
          <w:rFonts w:ascii="Arial" w:hAnsi="Arial" w:cs="Arial"/>
          <w:color w:val="000000"/>
        </w:rPr>
      </w:pPr>
    </w:p>
    <w:p w14:paraId="7621CD3F" w14:textId="573132C9" w:rsidR="005F19E7" w:rsidRPr="005F19E7" w:rsidRDefault="005F19E7" w:rsidP="00A501D9">
      <w:pPr>
        <w:pStyle w:val="NormalWeb"/>
        <w:shd w:val="clear" w:color="auto" w:fill="FFFFFF"/>
        <w:spacing w:before="0" w:beforeAutospacing="0" w:after="240" w:afterAutospacing="0"/>
        <w:ind w:left="284" w:right="254"/>
        <w:jc w:val="center"/>
        <w:rPr>
          <w:rFonts w:ascii="Arial" w:hAnsi="Arial" w:cs="Arial"/>
          <w:color w:val="333333"/>
          <w:sz w:val="32"/>
          <w:szCs w:val="32"/>
        </w:rPr>
      </w:pPr>
      <w:r w:rsidRPr="005F19E7">
        <w:rPr>
          <w:rStyle w:val="Strong"/>
          <w:rFonts w:ascii="Arial" w:hAnsi="Arial" w:cs="Arial"/>
          <w:color w:val="333333"/>
          <w:sz w:val="32"/>
          <w:szCs w:val="32"/>
        </w:rPr>
        <w:t xml:space="preserve">Every bequest helps us get closer to our vision of </w:t>
      </w:r>
      <w:r w:rsidR="00A501D9">
        <w:rPr>
          <w:rStyle w:val="Strong"/>
          <w:rFonts w:ascii="Arial" w:hAnsi="Arial" w:cs="Arial"/>
          <w:color w:val="333333"/>
          <w:sz w:val="32"/>
          <w:szCs w:val="32"/>
        </w:rPr>
        <w:br/>
      </w:r>
      <w:r w:rsidRPr="005F19E7">
        <w:rPr>
          <w:rStyle w:val="Strong"/>
          <w:rFonts w:ascii="Arial" w:hAnsi="Arial" w:cs="Arial"/>
          <w:color w:val="333333"/>
          <w:sz w:val="32"/>
          <w:szCs w:val="32"/>
        </w:rPr>
        <w:t>a world free from pancreatic cancer.</w:t>
      </w:r>
    </w:p>
    <w:p w14:paraId="09CBEA3E" w14:textId="77777777" w:rsidR="005F19E7" w:rsidRPr="005F19E7" w:rsidRDefault="005F19E7" w:rsidP="00A501D9">
      <w:pPr>
        <w:pStyle w:val="NormalWeb"/>
        <w:shd w:val="clear" w:color="auto" w:fill="FFFFFF"/>
        <w:spacing w:before="0" w:beforeAutospacing="0" w:after="240" w:afterAutospacing="0"/>
        <w:ind w:left="284" w:right="254"/>
        <w:rPr>
          <w:rFonts w:ascii="Arial" w:hAnsi="Arial" w:cs="Arial"/>
          <w:color w:val="333333"/>
        </w:rPr>
      </w:pPr>
      <w:r w:rsidRPr="005F19E7">
        <w:rPr>
          <w:rFonts w:ascii="Arial" w:hAnsi="Arial" w:cs="Arial"/>
          <w:color w:val="333333"/>
        </w:rPr>
        <w:t>The bequest can be made when you write your Will or added in a codicil to your existing Will. A codicil is a document that changes the terms of your existing Will, without the need to make a new Will.</w:t>
      </w:r>
    </w:p>
    <w:p w14:paraId="6EE605D7" w14:textId="77777777" w:rsidR="005F19E7" w:rsidRPr="005F19E7" w:rsidRDefault="005F19E7" w:rsidP="00A501D9">
      <w:pPr>
        <w:pStyle w:val="NormalWeb"/>
        <w:shd w:val="clear" w:color="auto" w:fill="FFFFFF"/>
        <w:spacing w:before="0" w:beforeAutospacing="0" w:after="240" w:afterAutospacing="0"/>
        <w:ind w:left="284" w:right="254"/>
        <w:rPr>
          <w:rFonts w:ascii="Arial" w:hAnsi="Arial" w:cs="Arial"/>
          <w:color w:val="333333"/>
        </w:rPr>
      </w:pPr>
      <w:r w:rsidRPr="005F19E7">
        <w:rPr>
          <w:rFonts w:ascii="Arial" w:hAnsi="Arial" w:cs="Arial"/>
          <w:color w:val="333333"/>
        </w:rPr>
        <w:t>It is strongly recommended that you consult your solicitor when making a Will or changing its terms under a codicil. This will ensure that the bequest is properly documented in a legally binding way.</w:t>
      </w:r>
    </w:p>
    <w:p w14:paraId="097B0797" w14:textId="77777777" w:rsidR="005F19E7" w:rsidRPr="005F19E7" w:rsidRDefault="005F19E7" w:rsidP="00A501D9">
      <w:pPr>
        <w:pStyle w:val="NormalWeb"/>
        <w:shd w:val="clear" w:color="auto" w:fill="FFFFFF"/>
        <w:spacing w:before="0" w:beforeAutospacing="0" w:after="240" w:afterAutospacing="0"/>
        <w:ind w:left="284" w:right="254"/>
        <w:rPr>
          <w:rFonts w:ascii="Arial" w:hAnsi="Arial" w:cs="Arial"/>
          <w:color w:val="333333"/>
        </w:rPr>
      </w:pPr>
      <w:r w:rsidRPr="005F19E7">
        <w:rPr>
          <w:rStyle w:val="Strong"/>
          <w:rFonts w:ascii="Arial" w:hAnsi="Arial" w:cs="Arial"/>
          <w:color w:val="333333"/>
          <w:u w:val="single"/>
        </w:rPr>
        <w:t>Recommended wording:</w:t>
      </w:r>
    </w:p>
    <w:p w14:paraId="4FDED058" w14:textId="31EE113B" w:rsidR="005F19E7" w:rsidRPr="005F19E7" w:rsidRDefault="005F19E7" w:rsidP="00A501D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right="254" w:firstLine="0"/>
        <w:rPr>
          <w:rFonts w:ascii="Arial" w:hAnsi="Arial" w:cs="Arial"/>
          <w:color w:val="333333"/>
        </w:rPr>
      </w:pPr>
      <w:r w:rsidRPr="005F19E7">
        <w:rPr>
          <w:rStyle w:val="Strong"/>
          <w:rFonts w:ascii="Arial" w:hAnsi="Arial" w:cs="Arial"/>
          <w:color w:val="333333"/>
        </w:rPr>
        <w:t>If you wish to give a percentage of your estate:</w:t>
      </w:r>
      <w:r w:rsidRPr="005F19E7">
        <w:rPr>
          <w:rFonts w:ascii="Arial" w:hAnsi="Arial" w:cs="Arial"/>
          <w:color w:val="333333"/>
        </w:rPr>
        <w:t xml:space="preserve"> I give a ###% share of my residuary estate to </w:t>
      </w:r>
      <w:proofErr w:type="spellStart"/>
      <w:r w:rsidRPr="005F19E7">
        <w:rPr>
          <w:rFonts w:ascii="Arial" w:hAnsi="Arial" w:cs="Arial"/>
          <w:color w:val="333333"/>
        </w:rPr>
        <w:t>PanKind</w:t>
      </w:r>
      <w:proofErr w:type="spellEnd"/>
      <w:r w:rsidRPr="005F19E7">
        <w:rPr>
          <w:rFonts w:ascii="Arial" w:hAnsi="Arial" w:cs="Arial"/>
          <w:color w:val="333333"/>
        </w:rPr>
        <w:t xml:space="preserve">, The Australian Pancreatic Cancer Foundation Limited ABN 22 145 513 060 of Suite B, Building 32, </w:t>
      </w:r>
      <w:proofErr w:type="spellStart"/>
      <w:r w:rsidRPr="005F19E7">
        <w:rPr>
          <w:rFonts w:ascii="Arial" w:hAnsi="Arial" w:cs="Arial"/>
          <w:color w:val="333333"/>
        </w:rPr>
        <w:t>Suakin</w:t>
      </w:r>
      <w:proofErr w:type="spellEnd"/>
      <w:r w:rsidRPr="005F19E7">
        <w:rPr>
          <w:rFonts w:ascii="Arial" w:hAnsi="Arial" w:cs="Arial"/>
          <w:color w:val="333333"/>
        </w:rPr>
        <w:t xml:space="preserve"> Drive, Mosman NSW 2088 for its general purposes free of all duties and I declare that the receipt of the treasurer or other authorised officer of the Foundation is an absolute discharge to my executors and trustees.</w:t>
      </w:r>
      <w:r>
        <w:rPr>
          <w:rFonts w:ascii="Arial" w:hAnsi="Arial" w:cs="Arial"/>
          <w:color w:val="333333"/>
        </w:rPr>
        <w:br/>
      </w:r>
    </w:p>
    <w:p w14:paraId="31EBAB6B" w14:textId="1517D1D6" w:rsidR="005F19E7" w:rsidRPr="005F19E7" w:rsidRDefault="005F19E7" w:rsidP="00A501D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right="254" w:firstLine="0"/>
        <w:rPr>
          <w:rFonts w:ascii="Arial" w:hAnsi="Arial" w:cs="Arial"/>
          <w:color w:val="333333"/>
        </w:rPr>
      </w:pPr>
      <w:r w:rsidRPr="005F19E7">
        <w:rPr>
          <w:rStyle w:val="Strong"/>
          <w:rFonts w:ascii="Arial" w:hAnsi="Arial" w:cs="Arial"/>
          <w:color w:val="333333"/>
        </w:rPr>
        <w:t>If you wish to give a specific sum:</w:t>
      </w:r>
      <w:r w:rsidRPr="005F19E7">
        <w:rPr>
          <w:rFonts w:ascii="Arial" w:hAnsi="Arial" w:cs="Arial"/>
          <w:color w:val="333333"/>
        </w:rPr>
        <w:t xml:space="preserve"> I give the sum of $### to </w:t>
      </w:r>
      <w:proofErr w:type="spellStart"/>
      <w:r w:rsidRPr="005F19E7">
        <w:rPr>
          <w:rFonts w:ascii="Arial" w:hAnsi="Arial" w:cs="Arial"/>
          <w:color w:val="333333"/>
        </w:rPr>
        <w:t>PanKind</w:t>
      </w:r>
      <w:proofErr w:type="spellEnd"/>
      <w:r w:rsidRPr="005F19E7">
        <w:rPr>
          <w:rFonts w:ascii="Arial" w:hAnsi="Arial" w:cs="Arial"/>
          <w:color w:val="333333"/>
        </w:rPr>
        <w:t xml:space="preserve"> Foundation Limited ABN 22 145 513 060 of Suite B, </w:t>
      </w:r>
      <w:proofErr w:type="gramStart"/>
      <w:r w:rsidRPr="005F19E7">
        <w:rPr>
          <w:rFonts w:ascii="Arial" w:hAnsi="Arial" w:cs="Arial"/>
          <w:color w:val="333333"/>
        </w:rPr>
        <w:t>Building</w:t>
      </w:r>
      <w:proofErr w:type="gramEnd"/>
      <w:r w:rsidRPr="005F19E7">
        <w:rPr>
          <w:rFonts w:ascii="Arial" w:hAnsi="Arial" w:cs="Arial"/>
          <w:color w:val="333333"/>
        </w:rPr>
        <w:t xml:space="preserve"> 32, </w:t>
      </w:r>
      <w:proofErr w:type="spellStart"/>
      <w:r w:rsidRPr="005F19E7">
        <w:rPr>
          <w:rFonts w:ascii="Arial" w:hAnsi="Arial" w:cs="Arial"/>
          <w:color w:val="333333"/>
        </w:rPr>
        <w:t>Suakin</w:t>
      </w:r>
      <w:proofErr w:type="spellEnd"/>
      <w:r w:rsidRPr="005F19E7">
        <w:rPr>
          <w:rFonts w:ascii="Arial" w:hAnsi="Arial" w:cs="Arial"/>
          <w:color w:val="333333"/>
        </w:rPr>
        <w:t xml:space="preserve"> Drive, Mosman NSW 2088 for its general purposes free of all duties and I declare that the receipt of the treasurer or other authorised officer of the Foundation is an absolute discharge to my executors and trustees.</w:t>
      </w:r>
      <w:r>
        <w:rPr>
          <w:rFonts w:ascii="Arial" w:hAnsi="Arial" w:cs="Arial"/>
          <w:color w:val="333333"/>
        </w:rPr>
        <w:br/>
      </w:r>
    </w:p>
    <w:p w14:paraId="391BED7B" w14:textId="4DD9CA92" w:rsidR="005F19E7" w:rsidRPr="005F19E7" w:rsidRDefault="005F19E7" w:rsidP="00A501D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right="254" w:firstLine="0"/>
        <w:rPr>
          <w:rFonts w:ascii="Arial" w:hAnsi="Arial" w:cs="Arial"/>
          <w:color w:val="333333"/>
        </w:rPr>
      </w:pPr>
      <w:r w:rsidRPr="005F19E7">
        <w:rPr>
          <w:rStyle w:val="Strong"/>
          <w:rFonts w:ascii="Arial" w:hAnsi="Arial" w:cs="Arial"/>
          <w:color w:val="333333"/>
        </w:rPr>
        <w:t>If you wish to give specific items:</w:t>
      </w:r>
      <w:r w:rsidRPr="005F19E7">
        <w:rPr>
          <w:rFonts w:ascii="Arial" w:hAnsi="Arial" w:cs="Arial"/>
          <w:color w:val="333333"/>
        </w:rPr>
        <w:t> I give </w:t>
      </w:r>
      <w:r w:rsidRPr="005F19E7">
        <w:rPr>
          <w:rStyle w:val="Emphasis"/>
          <w:rFonts w:ascii="Arial" w:hAnsi="Arial" w:cs="Arial"/>
          <w:color w:val="333333"/>
        </w:rPr>
        <w:t>[insert specific description of item/s]</w:t>
      </w:r>
      <w:r w:rsidRPr="005F19E7">
        <w:rPr>
          <w:rFonts w:ascii="Arial" w:hAnsi="Arial" w:cs="Arial"/>
          <w:color w:val="333333"/>
        </w:rPr>
        <w:t xml:space="preserve"> to </w:t>
      </w:r>
      <w:proofErr w:type="spellStart"/>
      <w:r w:rsidRPr="005F19E7">
        <w:rPr>
          <w:rFonts w:ascii="Arial" w:hAnsi="Arial" w:cs="Arial"/>
          <w:color w:val="333333"/>
        </w:rPr>
        <w:t>PanKind</w:t>
      </w:r>
      <w:proofErr w:type="spellEnd"/>
      <w:r w:rsidRPr="005F19E7">
        <w:rPr>
          <w:rFonts w:ascii="Arial" w:hAnsi="Arial" w:cs="Arial"/>
          <w:color w:val="333333"/>
        </w:rPr>
        <w:t xml:space="preserve"> Foundation Limited ABN 22 145 513 060 of Suite B, </w:t>
      </w:r>
      <w:proofErr w:type="gramStart"/>
      <w:r w:rsidRPr="005F19E7">
        <w:rPr>
          <w:rFonts w:ascii="Arial" w:hAnsi="Arial" w:cs="Arial"/>
          <w:color w:val="333333"/>
        </w:rPr>
        <w:t>Building</w:t>
      </w:r>
      <w:proofErr w:type="gramEnd"/>
      <w:r w:rsidRPr="005F19E7">
        <w:rPr>
          <w:rFonts w:ascii="Arial" w:hAnsi="Arial" w:cs="Arial"/>
          <w:color w:val="333333"/>
        </w:rPr>
        <w:t xml:space="preserve"> 32, </w:t>
      </w:r>
      <w:proofErr w:type="spellStart"/>
      <w:r w:rsidRPr="005F19E7">
        <w:rPr>
          <w:rFonts w:ascii="Arial" w:hAnsi="Arial" w:cs="Arial"/>
          <w:color w:val="333333"/>
        </w:rPr>
        <w:t>Suakin</w:t>
      </w:r>
      <w:proofErr w:type="spellEnd"/>
      <w:r w:rsidRPr="005F19E7">
        <w:rPr>
          <w:rFonts w:ascii="Arial" w:hAnsi="Arial" w:cs="Arial"/>
          <w:color w:val="333333"/>
        </w:rPr>
        <w:t xml:space="preserve"> Drive, Mosman NSW 2088 for its general purposes free of all duties and I declare that the receipt of the treasurer or other authorised officer of the Foundation is an absolute discharge to my executors and trustees.</w:t>
      </w:r>
      <w:r>
        <w:rPr>
          <w:rFonts w:ascii="Arial" w:hAnsi="Arial" w:cs="Arial"/>
          <w:color w:val="333333"/>
        </w:rPr>
        <w:br/>
      </w:r>
    </w:p>
    <w:p w14:paraId="7F7257B4" w14:textId="1576214A" w:rsidR="005F19E7" w:rsidRPr="005F19E7" w:rsidRDefault="005F19E7" w:rsidP="00A501D9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284" w:right="254" w:firstLine="0"/>
        <w:rPr>
          <w:rFonts w:ascii="Arial" w:hAnsi="Arial" w:cs="Arial"/>
          <w:color w:val="333333"/>
        </w:rPr>
      </w:pPr>
      <w:r w:rsidRPr="005F19E7">
        <w:rPr>
          <w:rStyle w:val="Strong"/>
          <w:rFonts w:ascii="Arial" w:hAnsi="Arial" w:cs="Arial"/>
          <w:color w:val="333333"/>
        </w:rPr>
        <w:t>If you wish to make a gift of your entire estate after payment of your debts, funeral and estate administration expenses and any other bequests to other parties:</w:t>
      </w:r>
      <w:r w:rsidRPr="005F19E7">
        <w:rPr>
          <w:rFonts w:ascii="Arial" w:hAnsi="Arial" w:cs="Arial"/>
          <w:color w:val="333333"/>
        </w:rPr>
        <w:t xml:space="preserve"> I give to </w:t>
      </w:r>
      <w:proofErr w:type="spellStart"/>
      <w:r w:rsidRPr="005F19E7">
        <w:rPr>
          <w:rFonts w:ascii="Arial" w:hAnsi="Arial" w:cs="Arial"/>
          <w:color w:val="333333"/>
        </w:rPr>
        <w:t>PanKind</w:t>
      </w:r>
      <w:proofErr w:type="spellEnd"/>
      <w:r w:rsidRPr="005F19E7">
        <w:rPr>
          <w:rFonts w:ascii="Arial" w:hAnsi="Arial" w:cs="Arial"/>
          <w:color w:val="333333"/>
        </w:rPr>
        <w:t xml:space="preserve">, The Australian Pancreatic Cancer Foundation Limited ABN 22 145 513 060 of Suite B, Building 32, </w:t>
      </w:r>
      <w:proofErr w:type="spellStart"/>
      <w:r w:rsidRPr="005F19E7">
        <w:rPr>
          <w:rFonts w:ascii="Arial" w:hAnsi="Arial" w:cs="Arial"/>
          <w:color w:val="333333"/>
        </w:rPr>
        <w:t>Suakin</w:t>
      </w:r>
      <w:proofErr w:type="spellEnd"/>
      <w:r w:rsidRPr="005F19E7">
        <w:rPr>
          <w:rFonts w:ascii="Arial" w:hAnsi="Arial" w:cs="Arial"/>
          <w:color w:val="333333"/>
        </w:rPr>
        <w:t xml:space="preserve"> Drive, Mosman NSW 2088. for its general purposes, my residuary estate free of all duties and I declare that the receipt of the treasurer or other authorised officer of the Foundation is an absolute discharge to my executors and trustees.</w:t>
      </w:r>
      <w:r w:rsidR="00A501D9">
        <w:rPr>
          <w:rFonts w:ascii="Arial" w:hAnsi="Arial" w:cs="Arial"/>
          <w:color w:val="333333"/>
        </w:rPr>
        <w:br/>
      </w:r>
    </w:p>
    <w:p w14:paraId="1B097CE2" w14:textId="77777777" w:rsidR="005F19E7" w:rsidRPr="005F19E7" w:rsidRDefault="005F19E7" w:rsidP="00A501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ind w:left="284" w:right="254"/>
        <w:rPr>
          <w:rFonts w:ascii="Arial" w:hAnsi="Arial" w:cs="Arial"/>
          <w:color w:val="333333"/>
        </w:rPr>
      </w:pPr>
      <w:r w:rsidRPr="005F19E7">
        <w:rPr>
          <w:rFonts w:ascii="Arial" w:eastAsia="Calibri" w:hAnsi="Arial" w:cs="Arial"/>
          <w:color w:val="333333"/>
        </w:rPr>
        <w:t xml:space="preserve">The </w:t>
      </w:r>
      <w:proofErr w:type="spellStart"/>
      <w:r w:rsidRPr="005F19E7">
        <w:rPr>
          <w:rFonts w:ascii="Arial" w:eastAsia="Calibri" w:hAnsi="Arial" w:cs="Arial"/>
          <w:color w:val="333333"/>
        </w:rPr>
        <w:t>PanKind</w:t>
      </w:r>
      <w:proofErr w:type="spellEnd"/>
      <w:r w:rsidRPr="005F19E7">
        <w:rPr>
          <w:rFonts w:ascii="Arial" w:eastAsia="Calibri" w:hAnsi="Arial" w:cs="Arial"/>
          <w:color w:val="333333"/>
        </w:rPr>
        <w:t xml:space="preserve"> team would be pleased to assist you with any enquiries you have about remembering </w:t>
      </w:r>
      <w:proofErr w:type="spellStart"/>
      <w:r w:rsidRPr="005F19E7">
        <w:rPr>
          <w:rFonts w:ascii="Arial" w:eastAsia="Calibri" w:hAnsi="Arial" w:cs="Arial"/>
          <w:color w:val="333333"/>
        </w:rPr>
        <w:t>PanKind</w:t>
      </w:r>
      <w:proofErr w:type="spellEnd"/>
      <w:r w:rsidRPr="005F19E7">
        <w:rPr>
          <w:rFonts w:ascii="Arial" w:eastAsia="Calibri" w:hAnsi="Arial" w:cs="Arial"/>
          <w:color w:val="333333"/>
        </w:rPr>
        <w:t xml:space="preserve"> in your Will, Please call Caroline Charlton, Head of Donor Relations on 02 72076970 or email </w:t>
      </w:r>
      <w:hyperlink r:id="rId7">
        <w:r w:rsidRPr="005F19E7">
          <w:rPr>
            <w:rFonts w:ascii="Arial" w:eastAsia="Calibri" w:hAnsi="Arial" w:cs="Arial"/>
            <w:color w:val="0563C1"/>
            <w:u w:val="single"/>
          </w:rPr>
          <w:t>caroline.charlton@pankind.org.au</w:t>
        </w:r>
      </w:hyperlink>
    </w:p>
    <w:p w14:paraId="641D4043" w14:textId="320EFC0B" w:rsidR="00FB6BEF" w:rsidRPr="005F19E7" w:rsidRDefault="00FB6BEF" w:rsidP="00A501D9">
      <w:pPr>
        <w:shd w:val="clear" w:color="auto" w:fill="FFFFFF"/>
        <w:spacing w:before="100" w:beforeAutospacing="1" w:after="100" w:afterAutospacing="1"/>
        <w:ind w:right="254"/>
        <w:rPr>
          <w:rFonts w:ascii="Arial" w:hAnsi="Arial" w:cs="Arial"/>
          <w:color w:val="333333"/>
        </w:rPr>
      </w:pPr>
    </w:p>
    <w:sectPr w:rsidR="00FB6BEF" w:rsidRPr="005F19E7" w:rsidSect="005479AB">
      <w:headerReference w:type="default" r:id="rId8"/>
      <w:footerReference w:type="default" r:id="rId9"/>
      <w:pgSz w:w="11900" w:h="16840"/>
      <w:pgMar w:top="720" w:right="720" w:bottom="720" w:left="72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629" w14:textId="77777777" w:rsidR="009C45E4" w:rsidRDefault="009C45E4" w:rsidP="00D11A4C">
      <w:r>
        <w:separator/>
      </w:r>
    </w:p>
  </w:endnote>
  <w:endnote w:type="continuationSeparator" w:id="0">
    <w:p w14:paraId="70D6DA0F" w14:textId="77777777" w:rsidR="009C45E4" w:rsidRDefault="009C45E4" w:rsidP="00D1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rcularStd">
    <w:panose1 w:val="020B0604020202020204"/>
    <w:charset w:val="4D"/>
    <w:family w:val="swiss"/>
    <w:pitch w:val="variable"/>
    <w:sig w:usb0="8000002F" w:usb1="5000E4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2A25" w14:textId="18E03E48" w:rsidR="005479AB" w:rsidRDefault="005479AB" w:rsidP="005479AB">
    <w:pPr>
      <w:pStyle w:val="Header"/>
      <w:tabs>
        <w:tab w:val="clear" w:pos="4680"/>
        <w:tab w:val="clear" w:pos="9360"/>
      </w:tabs>
      <w:spacing w:before="240"/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B63913" wp14:editId="1AA06677">
          <wp:simplePos x="0" y="0"/>
          <wp:positionH relativeFrom="column">
            <wp:posOffset>2407920</wp:posOffset>
          </wp:positionH>
          <wp:positionV relativeFrom="paragraph">
            <wp:posOffset>203200</wp:posOffset>
          </wp:positionV>
          <wp:extent cx="1430655" cy="384810"/>
          <wp:effectExtent l="0" t="0" r="0" b="0"/>
          <wp:wrapTight wrapText="bothSides">
            <wp:wrapPolygon edited="0">
              <wp:start x="5369" y="0"/>
              <wp:lineTo x="3643" y="713"/>
              <wp:lineTo x="1726" y="7129"/>
              <wp:lineTo x="1726" y="14257"/>
              <wp:lineTo x="3643" y="20673"/>
              <wp:lineTo x="4602" y="20673"/>
              <wp:lineTo x="9204" y="20673"/>
              <wp:lineTo x="11313" y="20673"/>
              <wp:lineTo x="19750" y="13545"/>
              <wp:lineTo x="19941" y="7842"/>
              <wp:lineTo x="16107" y="4277"/>
              <wp:lineTo x="8245" y="0"/>
              <wp:lineTo x="5369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36" b="14688"/>
                  <a:stretch/>
                </pic:blipFill>
                <pic:spPr bwMode="auto">
                  <a:xfrm>
                    <a:off x="0" y="0"/>
                    <a:ext cx="1430655" cy="384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81F59" w14:textId="6CD3EAB6" w:rsidR="005479AB" w:rsidRDefault="005479AB" w:rsidP="005479AB">
    <w:pPr>
      <w:pStyle w:val="Header"/>
      <w:tabs>
        <w:tab w:val="clear" w:pos="4680"/>
        <w:tab w:val="clear" w:pos="9360"/>
      </w:tabs>
      <w:spacing w:before="240"/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</w:pPr>
  </w:p>
  <w:p w14:paraId="36580024" w14:textId="63431C02" w:rsidR="00D11A4C" w:rsidRPr="005479AB" w:rsidRDefault="00652108" w:rsidP="005479AB">
    <w:pPr>
      <w:pStyle w:val="Header"/>
      <w:tabs>
        <w:tab w:val="clear" w:pos="4680"/>
        <w:tab w:val="clear" w:pos="9360"/>
      </w:tabs>
      <w:spacing w:before="240"/>
      <w:jc w:val="center"/>
      <w:rPr>
        <w:color w:val="000000" w:themeColor="text1"/>
        <w:sz w:val="20"/>
        <w:szCs w:val="20"/>
        <w14:textFill>
          <w14:solidFill>
            <w14:schemeClr w14:val="tx1">
              <w14:alpha w14:val="19000"/>
            </w14:schemeClr>
          </w14:solidFill>
        </w14:textFill>
      </w:rPr>
    </w:pPr>
    <w:r w:rsidRP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>PO Box 1216</w:t>
    </w:r>
    <w:r w:rsid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 xml:space="preserve">, </w:t>
    </w:r>
    <w:r w:rsidRP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>Manly NSW 1655</w:t>
    </w:r>
    <w:r w:rsid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 xml:space="preserve">, </w:t>
    </w:r>
    <w:r w:rsidRP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>Australia </w:t>
    </w:r>
    <w:r w:rsidR="005479AB">
      <w:rPr>
        <w:rFonts w:ascii="Arial" w:hAnsi="Arial" w:cs="Arial"/>
        <w:color w:val="000000" w:themeColor="text1"/>
        <w:sz w:val="20"/>
        <w:szCs w:val="20"/>
        <w:shd w:val="clear" w:color="auto" w:fill="FFFFFF"/>
        <w14:textFill>
          <w14:solidFill>
            <w14:schemeClr w14:val="tx1">
              <w14:alpha w14:val="19000"/>
            </w14:schemeClr>
          </w14:solidFill>
        </w14:textFill>
      </w:rPr>
      <w:t xml:space="preserve">| </w:t>
    </w:r>
    <w:r w:rsidRPr="005479AB">
      <w:rPr>
        <w:rFonts w:ascii="Arial" w:hAnsi="Arial" w:cs="Arial"/>
        <w:color w:val="000000" w:themeColor="text1"/>
        <w:sz w:val="20"/>
        <w:szCs w:val="20"/>
        <w14:textFill>
          <w14:solidFill>
            <w14:schemeClr w14:val="tx1">
              <w14:alpha w14:val="19000"/>
            </w14:schemeClr>
          </w14:solidFill>
        </w14:textFill>
      </w:rPr>
      <w:t>ABN: 22 145 513 060</w:t>
    </w:r>
  </w:p>
  <w:p w14:paraId="38305C40" w14:textId="4621BB2A" w:rsidR="00D11A4C" w:rsidRPr="005479AB" w:rsidRDefault="00000000" w:rsidP="005479AB">
    <w:pPr>
      <w:shd w:val="clear" w:color="auto" w:fill="FFFFFF"/>
      <w:jc w:val="center"/>
      <w:rPr>
        <w:rFonts w:ascii="Open Sans" w:hAnsi="Open Sans" w:cs="Open Sans"/>
        <w:color w:val="000000" w:themeColor="text1"/>
        <w:sz w:val="20"/>
        <w:szCs w:val="20"/>
        <w14:textFill>
          <w14:solidFill>
            <w14:schemeClr w14:val="tx1">
              <w14:alpha w14:val="19000"/>
            </w14:schemeClr>
          </w14:solidFill>
        </w14:textFill>
      </w:rPr>
    </w:pPr>
    <w:hyperlink r:id="rId2" w:history="1">
      <w:r w:rsidR="005479AB" w:rsidRPr="005479AB">
        <w:rPr>
          <w:rStyle w:val="Hyperlink"/>
          <w:rFonts w:ascii="Open Sans" w:hAnsi="Open Sans" w:cs="Open Sans"/>
          <w:sz w:val="20"/>
          <w:szCs w:val="20"/>
          <w14:textFill>
            <w14:solidFill>
              <w14:srgbClr w14:val="0000FF">
                <w14:alpha w14:val="19000"/>
              </w14:srgbClr>
            </w14:solidFill>
          </w14:textFill>
        </w:rPr>
        <w:t>info@pankind.org.au</w:t>
      </w:r>
    </w:hyperlink>
    <w:r w:rsidR="005479AB" w:rsidRPr="005479AB">
      <w:rPr>
        <w:rFonts w:ascii="Open Sans" w:hAnsi="Open Sans" w:cs="Open Sans"/>
        <w:color w:val="0070C0"/>
        <w:sz w:val="20"/>
        <w:szCs w:val="20"/>
        <w14:textFill>
          <w14:solidFill>
            <w14:srgbClr w14:val="0070C0">
              <w14:alpha w14:val="19000"/>
            </w14:srgbClr>
          </w14:solidFill>
        </w14:textFill>
      </w:rPr>
      <w:t xml:space="preserve">      </w:t>
    </w:r>
    <w:hyperlink r:id="rId3" w:history="1">
      <w:r w:rsidR="005479AB" w:rsidRPr="005479AB">
        <w:rPr>
          <w:rStyle w:val="Hyperlink"/>
          <w:rFonts w:ascii="Open Sans" w:hAnsi="Open Sans" w:cs="Open Sans"/>
          <w:sz w:val="20"/>
          <w:szCs w:val="20"/>
          <w14:textFill>
            <w14:solidFill>
              <w14:srgbClr w14:val="0000FF">
                <w14:alpha w14:val="19000"/>
              </w14:srgbClr>
            </w14:solidFill>
          </w14:textFill>
        </w:rPr>
        <w:t>www.pankind.org.au</w:t>
      </w:r>
    </w:hyperlink>
  </w:p>
  <w:p w14:paraId="19A4BC79" w14:textId="46DF7EBF" w:rsidR="00D11A4C" w:rsidRPr="00D11A4C" w:rsidRDefault="00D11A4C" w:rsidP="00D03F69">
    <w:pPr>
      <w:pStyle w:val="Header"/>
      <w:tabs>
        <w:tab w:val="clear" w:pos="4680"/>
        <w:tab w:val="clear" w:pos="9360"/>
      </w:tabs>
      <w:spacing w:before="240"/>
      <w:jc w:val="center"/>
      <w:rPr>
        <w:color w:val="4472C4" w:themeColor="accent1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517E" w14:textId="77777777" w:rsidR="009C45E4" w:rsidRDefault="009C45E4" w:rsidP="00D11A4C">
      <w:r>
        <w:separator/>
      </w:r>
    </w:p>
  </w:footnote>
  <w:footnote w:type="continuationSeparator" w:id="0">
    <w:p w14:paraId="614F8DE6" w14:textId="77777777" w:rsidR="009C45E4" w:rsidRDefault="009C45E4" w:rsidP="00D1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D99D" w14:textId="0D70071E" w:rsidR="00D11A4C" w:rsidRPr="00C21ACD" w:rsidRDefault="00866AAD" w:rsidP="00C21ACD">
    <w:pPr>
      <w:pStyle w:val="Header"/>
      <w:tabs>
        <w:tab w:val="clear" w:pos="9360"/>
        <w:tab w:val="right" w:pos="10206"/>
      </w:tabs>
      <w:rPr>
        <w:rFonts w:ascii="Arial" w:hAnsi="Arial" w:cs="Arial"/>
        <w:sz w:val="20"/>
        <w:szCs w:val="20"/>
      </w:rPr>
    </w:pPr>
    <w:r>
      <w:t xml:space="preserve">       </w:t>
    </w:r>
    <w:r w:rsidR="007D2951">
      <w:rPr>
        <w:noProof/>
      </w:rPr>
      <w:drawing>
        <wp:inline distT="0" distB="0" distL="0" distR="0" wp14:anchorId="0D3AF700" wp14:editId="6E50F003">
          <wp:extent cx="1584960" cy="957867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3" b="12704"/>
                  <a:stretch/>
                </pic:blipFill>
                <pic:spPr bwMode="auto">
                  <a:xfrm>
                    <a:off x="0" y="0"/>
                    <a:ext cx="1608902" cy="972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62465">
      <w:t xml:space="preserve">                 </w:t>
    </w:r>
    <w:r>
      <w:t xml:space="preserve"> </w:t>
    </w:r>
    <w:r w:rsidR="00862465">
      <w:t xml:space="preserve">                                </w:t>
    </w:r>
    <w:r w:rsidR="003D5B1B">
      <w:t xml:space="preserve">                 </w:t>
    </w:r>
    <w:r w:rsidR="00862465">
      <w:t xml:space="preserve">    </w:t>
    </w:r>
    <w:r w:rsidR="00C21ACD">
      <w:tab/>
      <w:t xml:space="preserve">    </w:t>
    </w:r>
    <w:r w:rsidR="00D11A4C">
      <w:tab/>
    </w:r>
    <w:r w:rsidR="00652108">
      <w:t xml:space="preserve"> </w:t>
    </w:r>
    <w:r w:rsidR="00D11A4C">
      <w:tab/>
    </w:r>
    <w:r w:rsidR="00C21AC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6C1"/>
    <w:multiLevelType w:val="multilevel"/>
    <w:tmpl w:val="72DA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2001"/>
    <w:multiLevelType w:val="hybridMultilevel"/>
    <w:tmpl w:val="CEEA5F9E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975D9"/>
    <w:multiLevelType w:val="hybridMultilevel"/>
    <w:tmpl w:val="8DAC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65D"/>
    <w:multiLevelType w:val="hybridMultilevel"/>
    <w:tmpl w:val="804C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42F5"/>
    <w:multiLevelType w:val="multilevel"/>
    <w:tmpl w:val="08DA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31350"/>
    <w:multiLevelType w:val="multilevel"/>
    <w:tmpl w:val="23C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973DC"/>
    <w:multiLevelType w:val="hybridMultilevel"/>
    <w:tmpl w:val="2E8284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E2D1B"/>
    <w:multiLevelType w:val="hybridMultilevel"/>
    <w:tmpl w:val="48206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118A"/>
    <w:multiLevelType w:val="hybridMultilevel"/>
    <w:tmpl w:val="1E38C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97377"/>
    <w:multiLevelType w:val="multilevel"/>
    <w:tmpl w:val="D230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B31E5"/>
    <w:multiLevelType w:val="multilevel"/>
    <w:tmpl w:val="954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16126"/>
    <w:multiLevelType w:val="hybridMultilevel"/>
    <w:tmpl w:val="5802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35AE1"/>
    <w:multiLevelType w:val="multilevel"/>
    <w:tmpl w:val="4C7A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D000EB"/>
    <w:multiLevelType w:val="multilevel"/>
    <w:tmpl w:val="DD3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907EB"/>
    <w:multiLevelType w:val="hybridMultilevel"/>
    <w:tmpl w:val="FF5C1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A6166"/>
    <w:multiLevelType w:val="hybridMultilevel"/>
    <w:tmpl w:val="A00C6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52F20"/>
    <w:multiLevelType w:val="hybridMultilevel"/>
    <w:tmpl w:val="3B0A6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48685">
    <w:abstractNumId w:val="15"/>
  </w:num>
  <w:num w:numId="2" w16cid:durableId="1771126749">
    <w:abstractNumId w:val="8"/>
  </w:num>
  <w:num w:numId="3" w16cid:durableId="1183128943">
    <w:abstractNumId w:val="1"/>
  </w:num>
  <w:num w:numId="4" w16cid:durableId="1163666879">
    <w:abstractNumId w:val="6"/>
  </w:num>
  <w:num w:numId="5" w16cid:durableId="1115635892">
    <w:abstractNumId w:val="16"/>
  </w:num>
  <w:num w:numId="6" w16cid:durableId="68046566">
    <w:abstractNumId w:val="11"/>
  </w:num>
  <w:num w:numId="7" w16cid:durableId="1098212517">
    <w:abstractNumId w:val="2"/>
  </w:num>
  <w:num w:numId="8" w16cid:durableId="577251328">
    <w:abstractNumId w:val="3"/>
  </w:num>
  <w:num w:numId="9" w16cid:durableId="922225310">
    <w:abstractNumId w:val="14"/>
  </w:num>
  <w:num w:numId="10" w16cid:durableId="968171988">
    <w:abstractNumId w:val="9"/>
  </w:num>
  <w:num w:numId="11" w16cid:durableId="1905673561">
    <w:abstractNumId w:val="5"/>
  </w:num>
  <w:num w:numId="12" w16cid:durableId="1438721059">
    <w:abstractNumId w:val="13"/>
  </w:num>
  <w:num w:numId="13" w16cid:durableId="942152198">
    <w:abstractNumId w:val="0"/>
  </w:num>
  <w:num w:numId="14" w16cid:durableId="2126923082">
    <w:abstractNumId w:val="10"/>
  </w:num>
  <w:num w:numId="15" w16cid:durableId="1782454969">
    <w:abstractNumId w:val="7"/>
  </w:num>
  <w:num w:numId="16" w16cid:durableId="1482624262">
    <w:abstractNumId w:val="4"/>
  </w:num>
  <w:num w:numId="17" w16cid:durableId="13477491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4C"/>
    <w:rsid w:val="00002AD0"/>
    <w:rsid w:val="00003271"/>
    <w:rsid w:val="00012C06"/>
    <w:rsid w:val="00021DCD"/>
    <w:rsid w:val="000349ED"/>
    <w:rsid w:val="00036275"/>
    <w:rsid w:val="000379D6"/>
    <w:rsid w:val="000445B5"/>
    <w:rsid w:val="00046748"/>
    <w:rsid w:val="0005276D"/>
    <w:rsid w:val="00056A66"/>
    <w:rsid w:val="0005732A"/>
    <w:rsid w:val="00061614"/>
    <w:rsid w:val="000715DB"/>
    <w:rsid w:val="00094FC7"/>
    <w:rsid w:val="000A1355"/>
    <w:rsid w:val="000B0403"/>
    <w:rsid w:val="000B7878"/>
    <w:rsid w:val="000C5B3A"/>
    <w:rsid w:val="000D7B47"/>
    <w:rsid w:val="000E47D9"/>
    <w:rsid w:val="000E6481"/>
    <w:rsid w:val="00124994"/>
    <w:rsid w:val="00182A3E"/>
    <w:rsid w:val="001B0C7F"/>
    <w:rsid w:val="001B26CE"/>
    <w:rsid w:val="001B6F52"/>
    <w:rsid w:val="001C4EB2"/>
    <w:rsid w:val="001D36C1"/>
    <w:rsid w:val="001E2D0C"/>
    <w:rsid w:val="002106B8"/>
    <w:rsid w:val="0021345F"/>
    <w:rsid w:val="0022403E"/>
    <w:rsid w:val="00226A11"/>
    <w:rsid w:val="00232DFA"/>
    <w:rsid w:val="0024142B"/>
    <w:rsid w:val="00247203"/>
    <w:rsid w:val="00247EF8"/>
    <w:rsid w:val="0025017E"/>
    <w:rsid w:val="00252D30"/>
    <w:rsid w:val="00266C78"/>
    <w:rsid w:val="002A6690"/>
    <w:rsid w:val="002B607D"/>
    <w:rsid w:val="002C2E52"/>
    <w:rsid w:val="002D0A6A"/>
    <w:rsid w:val="002D4EEC"/>
    <w:rsid w:val="002E255A"/>
    <w:rsid w:val="002E503B"/>
    <w:rsid w:val="002F52EB"/>
    <w:rsid w:val="00314311"/>
    <w:rsid w:val="0032631B"/>
    <w:rsid w:val="0035184F"/>
    <w:rsid w:val="0036006B"/>
    <w:rsid w:val="00362313"/>
    <w:rsid w:val="0036680D"/>
    <w:rsid w:val="00367A49"/>
    <w:rsid w:val="00370F6F"/>
    <w:rsid w:val="003958DA"/>
    <w:rsid w:val="00396FE7"/>
    <w:rsid w:val="003D5B1B"/>
    <w:rsid w:val="003E0114"/>
    <w:rsid w:val="003E22F7"/>
    <w:rsid w:val="004037BD"/>
    <w:rsid w:val="0040705D"/>
    <w:rsid w:val="00413BAD"/>
    <w:rsid w:val="00435C31"/>
    <w:rsid w:val="00435E86"/>
    <w:rsid w:val="00452AF3"/>
    <w:rsid w:val="00457F7A"/>
    <w:rsid w:val="00467C07"/>
    <w:rsid w:val="00470360"/>
    <w:rsid w:val="00494C55"/>
    <w:rsid w:val="0049618F"/>
    <w:rsid w:val="004C1BAE"/>
    <w:rsid w:val="004C4547"/>
    <w:rsid w:val="004C69BE"/>
    <w:rsid w:val="004D7CA2"/>
    <w:rsid w:val="004E39A2"/>
    <w:rsid w:val="0050364E"/>
    <w:rsid w:val="005162D6"/>
    <w:rsid w:val="0052015F"/>
    <w:rsid w:val="00522BF7"/>
    <w:rsid w:val="005479AB"/>
    <w:rsid w:val="00554584"/>
    <w:rsid w:val="005601C6"/>
    <w:rsid w:val="005726FD"/>
    <w:rsid w:val="00581CFE"/>
    <w:rsid w:val="00582055"/>
    <w:rsid w:val="005920D6"/>
    <w:rsid w:val="005A37EB"/>
    <w:rsid w:val="005D16D9"/>
    <w:rsid w:val="005D4239"/>
    <w:rsid w:val="005E7A37"/>
    <w:rsid w:val="005F19E7"/>
    <w:rsid w:val="005F1BEF"/>
    <w:rsid w:val="005F7B0A"/>
    <w:rsid w:val="00600DCC"/>
    <w:rsid w:val="00611D27"/>
    <w:rsid w:val="006145A5"/>
    <w:rsid w:val="006231F1"/>
    <w:rsid w:val="0062538F"/>
    <w:rsid w:val="00635ECF"/>
    <w:rsid w:val="00645B56"/>
    <w:rsid w:val="00652108"/>
    <w:rsid w:val="006620AF"/>
    <w:rsid w:val="00675C53"/>
    <w:rsid w:val="006A14CF"/>
    <w:rsid w:val="006B40E8"/>
    <w:rsid w:val="006F24FD"/>
    <w:rsid w:val="0076398B"/>
    <w:rsid w:val="0076679E"/>
    <w:rsid w:val="00780B00"/>
    <w:rsid w:val="00797EB6"/>
    <w:rsid w:val="007A5FF3"/>
    <w:rsid w:val="007C396C"/>
    <w:rsid w:val="007D1A83"/>
    <w:rsid w:val="007D2951"/>
    <w:rsid w:val="007D6E38"/>
    <w:rsid w:val="007E50DB"/>
    <w:rsid w:val="007E7B01"/>
    <w:rsid w:val="00804DBC"/>
    <w:rsid w:val="00805D66"/>
    <w:rsid w:val="00812533"/>
    <w:rsid w:val="00840678"/>
    <w:rsid w:val="00862465"/>
    <w:rsid w:val="00866AAD"/>
    <w:rsid w:val="00871522"/>
    <w:rsid w:val="00882D7C"/>
    <w:rsid w:val="008B6AD4"/>
    <w:rsid w:val="008B7D31"/>
    <w:rsid w:val="008C408E"/>
    <w:rsid w:val="0093110C"/>
    <w:rsid w:val="00943B1B"/>
    <w:rsid w:val="00965230"/>
    <w:rsid w:val="009758F9"/>
    <w:rsid w:val="00980896"/>
    <w:rsid w:val="009A4169"/>
    <w:rsid w:val="009A4F8C"/>
    <w:rsid w:val="009A570A"/>
    <w:rsid w:val="009C45E4"/>
    <w:rsid w:val="009C7D84"/>
    <w:rsid w:val="009D19D6"/>
    <w:rsid w:val="009D5CDB"/>
    <w:rsid w:val="009F4C43"/>
    <w:rsid w:val="00A01693"/>
    <w:rsid w:val="00A10E9F"/>
    <w:rsid w:val="00A12D6D"/>
    <w:rsid w:val="00A250C1"/>
    <w:rsid w:val="00A501D9"/>
    <w:rsid w:val="00A50D9F"/>
    <w:rsid w:val="00A5795C"/>
    <w:rsid w:val="00A63813"/>
    <w:rsid w:val="00A707F2"/>
    <w:rsid w:val="00A7539A"/>
    <w:rsid w:val="00AA537D"/>
    <w:rsid w:val="00AB2934"/>
    <w:rsid w:val="00AE014E"/>
    <w:rsid w:val="00AE0C0C"/>
    <w:rsid w:val="00AF675E"/>
    <w:rsid w:val="00B02455"/>
    <w:rsid w:val="00B05702"/>
    <w:rsid w:val="00B066F3"/>
    <w:rsid w:val="00B22C77"/>
    <w:rsid w:val="00B321AA"/>
    <w:rsid w:val="00B630C7"/>
    <w:rsid w:val="00B646A8"/>
    <w:rsid w:val="00B73DFF"/>
    <w:rsid w:val="00B8264B"/>
    <w:rsid w:val="00B9585C"/>
    <w:rsid w:val="00BB1DE6"/>
    <w:rsid w:val="00BD3615"/>
    <w:rsid w:val="00BE4935"/>
    <w:rsid w:val="00BE766B"/>
    <w:rsid w:val="00BE7CB2"/>
    <w:rsid w:val="00C16C84"/>
    <w:rsid w:val="00C176EE"/>
    <w:rsid w:val="00C21ACD"/>
    <w:rsid w:val="00C256D3"/>
    <w:rsid w:val="00C33BC4"/>
    <w:rsid w:val="00C34BFC"/>
    <w:rsid w:val="00C35B96"/>
    <w:rsid w:val="00C54266"/>
    <w:rsid w:val="00C75A8B"/>
    <w:rsid w:val="00CC57CE"/>
    <w:rsid w:val="00CC7666"/>
    <w:rsid w:val="00CE76E8"/>
    <w:rsid w:val="00D02AA5"/>
    <w:rsid w:val="00D03F69"/>
    <w:rsid w:val="00D06098"/>
    <w:rsid w:val="00D11A4C"/>
    <w:rsid w:val="00D20BA4"/>
    <w:rsid w:val="00D37088"/>
    <w:rsid w:val="00D41D06"/>
    <w:rsid w:val="00D52D87"/>
    <w:rsid w:val="00D62319"/>
    <w:rsid w:val="00D674EE"/>
    <w:rsid w:val="00D747BA"/>
    <w:rsid w:val="00D76F07"/>
    <w:rsid w:val="00D974EB"/>
    <w:rsid w:val="00DB558E"/>
    <w:rsid w:val="00DC429D"/>
    <w:rsid w:val="00DD045A"/>
    <w:rsid w:val="00DD0FFE"/>
    <w:rsid w:val="00DD305A"/>
    <w:rsid w:val="00E06C2E"/>
    <w:rsid w:val="00E24157"/>
    <w:rsid w:val="00E673F5"/>
    <w:rsid w:val="00E8284F"/>
    <w:rsid w:val="00EA691F"/>
    <w:rsid w:val="00EB01DE"/>
    <w:rsid w:val="00EB1058"/>
    <w:rsid w:val="00EC27F9"/>
    <w:rsid w:val="00ED4925"/>
    <w:rsid w:val="00EE0E75"/>
    <w:rsid w:val="00EE1304"/>
    <w:rsid w:val="00EE5F47"/>
    <w:rsid w:val="00F13EA8"/>
    <w:rsid w:val="00F20CB9"/>
    <w:rsid w:val="00F2725B"/>
    <w:rsid w:val="00F80EB5"/>
    <w:rsid w:val="00FB35C8"/>
    <w:rsid w:val="00FB500B"/>
    <w:rsid w:val="00FB6BEF"/>
    <w:rsid w:val="00FD49A9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89E76"/>
  <w15:chartTrackingRefBased/>
  <w15:docId w15:val="{9F8431D3-F9AF-2A4C-9D39-A1EA09D9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7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521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B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9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4C"/>
  </w:style>
  <w:style w:type="paragraph" w:styleId="Footer">
    <w:name w:val="footer"/>
    <w:basedOn w:val="Normal"/>
    <w:link w:val="FooterChar"/>
    <w:uiPriority w:val="99"/>
    <w:unhideWhenUsed/>
    <w:rsid w:val="00D1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A4C"/>
  </w:style>
  <w:style w:type="character" w:customStyle="1" w:styleId="semicolon">
    <w:name w:val="semicolon"/>
    <w:basedOn w:val="DefaultParagraphFont"/>
    <w:rsid w:val="00D11A4C"/>
  </w:style>
  <w:style w:type="character" w:styleId="Hyperlink">
    <w:name w:val="Hyperlink"/>
    <w:basedOn w:val="DefaultParagraphFont"/>
    <w:uiPriority w:val="99"/>
    <w:unhideWhenUsed/>
    <w:rsid w:val="00D11A4C"/>
    <w:rPr>
      <w:color w:val="0000FF"/>
      <w:u w:val="single"/>
    </w:rPr>
  </w:style>
  <w:style w:type="character" w:customStyle="1" w:styleId="locality">
    <w:name w:val="locality"/>
    <w:basedOn w:val="DefaultParagraphFont"/>
    <w:rsid w:val="00D11A4C"/>
  </w:style>
  <w:style w:type="character" w:customStyle="1" w:styleId="state">
    <w:name w:val="state"/>
    <w:basedOn w:val="DefaultParagraphFont"/>
    <w:rsid w:val="00D11A4C"/>
  </w:style>
  <w:style w:type="character" w:customStyle="1" w:styleId="postal-code">
    <w:name w:val="postal-code"/>
    <w:basedOn w:val="DefaultParagraphFont"/>
    <w:rsid w:val="00D11A4C"/>
  </w:style>
  <w:style w:type="character" w:customStyle="1" w:styleId="country">
    <w:name w:val="country"/>
    <w:basedOn w:val="DefaultParagraphFont"/>
    <w:rsid w:val="00D11A4C"/>
  </w:style>
  <w:style w:type="character" w:styleId="UnresolvedMention">
    <w:name w:val="Unresolved Mention"/>
    <w:basedOn w:val="DefaultParagraphFont"/>
    <w:uiPriority w:val="99"/>
    <w:semiHidden/>
    <w:unhideWhenUsed/>
    <w:rsid w:val="0065210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52108"/>
  </w:style>
  <w:style w:type="character" w:customStyle="1" w:styleId="Heading1Char">
    <w:name w:val="Heading 1 Char"/>
    <w:basedOn w:val="DefaultParagraphFont"/>
    <w:link w:val="Heading1"/>
    <w:uiPriority w:val="9"/>
    <w:rsid w:val="006521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D03F6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D5B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A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6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4BFC"/>
    <w:pPr>
      <w:ind w:left="720"/>
      <w:contextualSpacing/>
    </w:pPr>
    <w:rPr>
      <w:sz w:val="22"/>
    </w:rPr>
  </w:style>
  <w:style w:type="character" w:customStyle="1" w:styleId="apple-converted-space">
    <w:name w:val="apple-converted-space"/>
    <w:basedOn w:val="DefaultParagraphFont"/>
    <w:rsid w:val="00C34BFC"/>
  </w:style>
  <w:style w:type="character" w:styleId="FollowedHyperlink">
    <w:name w:val="FollowedHyperlink"/>
    <w:basedOn w:val="DefaultParagraphFont"/>
    <w:uiPriority w:val="99"/>
    <w:semiHidden/>
    <w:unhideWhenUsed/>
    <w:rsid w:val="00C34BF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C16C84"/>
    <w:rPr>
      <w:rFonts w:asciiTheme="minorHAnsi" w:hAnsiTheme="minorHAnsi"/>
      <w:sz w:val="18"/>
      <w:vertAlign w:val="superscript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84"/>
    <w:rPr>
      <w:rFonts w:eastAsia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75A8B"/>
    <w:rPr>
      <w:i/>
      <w:iCs/>
    </w:rPr>
  </w:style>
  <w:style w:type="paragraph" w:customStyle="1" w:styleId="tertiary-label-style">
    <w:name w:val="tertiary-label-style"/>
    <w:basedOn w:val="Normal"/>
    <w:rsid w:val="0036006B"/>
    <w:pPr>
      <w:spacing w:before="100" w:beforeAutospacing="1" w:after="100" w:afterAutospacing="1"/>
    </w:pPr>
    <w:rPr>
      <w:lang w:eastAsia="en-US"/>
    </w:rPr>
  </w:style>
  <w:style w:type="paragraph" w:customStyle="1" w:styleId="Default">
    <w:name w:val="Default"/>
    <w:rsid w:val="0036006B"/>
    <w:pPr>
      <w:autoSpaceDE w:val="0"/>
      <w:autoSpaceDN w:val="0"/>
      <w:adjustRightInd w:val="0"/>
    </w:pPr>
    <w:rPr>
      <w:rFonts w:ascii="CircularStd" w:hAnsi="CircularStd" w:cs="CircularStd"/>
      <w:color w:val="000000"/>
      <w:lang w:val="en-US"/>
    </w:rPr>
  </w:style>
  <w:style w:type="character" w:customStyle="1" w:styleId="s1">
    <w:name w:val="s1"/>
    <w:basedOn w:val="DefaultParagraphFont"/>
    <w:rsid w:val="000C5B3A"/>
  </w:style>
  <w:style w:type="character" w:styleId="Strong">
    <w:name w:val="Strong"/>
    <w:basedOn w:val="DefaultParagraphFont"/>
    <w:uiPriority w:val="22"/>
    <w:qFormat/>
    <w:rsid w:val="000C5B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33B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9AB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Revision">
    <w:name w:val="Revision"/>
    <w:hidden/>
    <w:uiPriority w:val="99"/>
    <w:semiHidden/>
    <w:rsid w:val="0052015F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594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39640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475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63832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038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05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0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298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oline.charlton@pankind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nkind.org.au/" TargetMode="External"/><Relationship Id="rId2" Type="http://schemas.openxmlformats.org/officeDocument/2006/relationships/hyperlink" Target="mailto:info@pankind.org.a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Kristjan Porm</cp:lastModifiedBy>
  <cp:revision>2</cp:revision>
  <cp:lastPrinted>2020-10-19T02:14:00Z</cp:lastPrinted>
  <dcterms:created xsi:type="dcterms:W3CDTF">2023-08-14T04:30:00Z</dcterms:created>
  <dcterms:modified xsi:type="dcterms:W3CDTF">2023-08-14T04:30:00Z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70cf07292686f80522e86578c17ddc2f41ecccbb57595b2d204db12c2b2cc417</vt:lpwstr>
  </property>
</Properties>
</file>